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4D" w:rsidRPr="000E24EF" w:rsidRDefault="00673D4D" w:rsidP="000A112E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E24EF">
        <w:rPr>
          <w:rFonts w:ascii="Times New Roman" w:hAnsi="Times New Roman"/>
          <w:i/>
          <w:sz w:val="28"/>
          <w:szCs w:val="28"/>
        </w:rPr>
        <w:t>Макаренко Л.А.</w:t>
      </w:r>
    </w:p>
    <w:p w:rsidR="00673D4D" w:rsidRPr="000E24EF" w:rsidRDefault="00673D4D" w:rsidP="000A112E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E24EF">
        <w:rPr>
          <w:rFonts w:ascii="Times New Roman" w:hAnsi="Times New Roman"/>
          <w:i/>
          <w:sz w:val="28"/>
          <w:szCs w:val="28"/>
        </w:rPr>
        <w:t>Ростов-на-Дону, МАОУ гимназия № 52</w:t>
      </w:r>
    </w:p>
    <w:p w:rsidR="00673D4D" w:rsidRPr="000E24EF" w:rsidRDefault="00673D4D" w:rsidP="000A11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4EF">
        <w:rPr>
          <w:rFonts w:ascii="Times New Roman" w:hAnsi="Times New Roman"/>
          <w:b/>
          <w:sz w:val="28"/>
          <w:szCs w:val="28"/>
        </w:rPr>
        <w:t>ИСПОЛЬЗОВАНИЕ РЕГИОНАЛЬНОГО КОМПОНЕНТА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/>
          <w:b/>
          <w:sz w:val="28"/>
          <w:szCs w:val="28"/>
        </w:rPr>
        <w:t xml:space="preserve"> В  ПОИСКОВО-ИССЛЕДОВАТЕЛЬСКОЙ ДЕЯТЕЛЬНОСТИ В </w:t>
      </w:r>
      <w:bookmarkStart w:id="0" w:name="_GoBack"/>
      <w:bookmarkEnd w:id="0"/>
      <w:r w:rsidRPr="000E24EF">
        <w:rPr>
          <w:rFonts w:ascii="Times New Roman" w:hAnsi="Times New Roman"/>
          <w:b/>
          <w:sz w:val="28"/>
          <w:szCs w:val="28"/>
        </w:rPr>
        <w:t>СИСТЕМЕ ИНОЯЗЫЧНОГО ОБРАЗОВАНИЯ ШКОЛЬНИКОВ</w:t>
      </w:r>
    </w:p>
    <w:p w:rsidR="00673D4D" w:rsidRDefault="00673D4D" w:rsidP="00172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Аннотация:  </w:t>
      </w:r>
      <w:r w:rsidRPr="00217FA9">
        <w:rPr>
          <w:rFonts w:ascii="Times New Roman" w:hAnsi="Times New Roman"/>
          <w:sz w:val="24"/>
          <w:szCs w:val="24"/>
        </w:rPr>
        <w:t xml:space="preserve">Согласно ФГОС  на первый план выдвигается задача развития личности учащегося на основе его внутреннего потенциала и в соответствии с лучшими культурно-историческими и технологическими достижениями человечества.  В современных учебных планах школ разных профилей и направлений </w:t>
      </w:r>
      <w:r>
        <w:rPr>
          <w:rFonts w:ascii="Times New Roman" w:hAnsi="Times New Roman"/>
          <w:sz w:val="24"/>
          <w:szCs w:val="24"/>
        </w:rPr>
        <w:t>значительное место отводится региональному компоненту</w:t>
      </w:r>
      <w:r w:rsidRPr="00217FA9">
        <w:rPr>
          <w:rFonts w:ascii="Times New Roman" w:hAnsi="Times New Roman"/>
          <w:sz w:val="24"/>
          <w:szCs w:val="24"/>
        </w:rPr>
        <w:t xml:space="preserve"> образования.</w:t>
      </w:r>
      <w:r w:rsidRPr="00EB6022">
        <w:rPr>
          <w:rFonts w:ascii="Times New Roman" w:hAnsi="Times New Roman"/>
          <w:sz w:val="24"/>
          <w:szCs w:val="24"/>
        </w:rPr>
        <w:t xml:space="preserve"> Использование регионального компонента в поисково-исследовательской деятельности при обучении иностранному языку повышает эффективность педагогического процесса многократно.</w:t>
      </w:r>
      <w:r w:rsidRPr="00172074">
        <w:rPr>
          <w:rFonts w:ascii="Times New Roman" w:hAnsi="Times New Roman"/>
          <w:sz w:val="24"/>
          <w:szCs w:val="24"/>
        </w:rPr>
        <w:t xml:space="preserve"> </w:t>
      </w:r>
    </w:p>
    <w:p w:rsidR="00673D4D" w:rsidRDefault="00673D4D" w:rsidP="00172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2074">
        <w:rPr>
          <w:rFonts w:ascii="Times New Roman" w:hAnsi="Times New Roman"/>
          <w:sz w:val="24"/>
          <w:szCs w:val="24"/>
        </w:rPr>
        <w:t xml:space="preserve"> Для грамотного использования метода проектов требуется значительная подготовительная работа.</w:t>
      </w:r>
      <w:r>
        <w:rPr>
          <w:rFonts w:ascii="Times New Roman" w:hAnsi="Times New Roman"/>
          <w:sz w:val="24"/>
          <w:szCs w:val="24"/>
        </w:rPr>
        <w:t xml:space="preserve"> Задача педагога состоит в том, </w:t>
      </w:r>
      <w:r w:rsidRPr="00E21A82">
        <w:rPr>
          <w:rFonts w:ascii="Times New Roman" w:hAnsi="Times New Roman"/>
          <w:sz w:val="24"/>
          <w:szCs w:val="24"/>
        </w:rPr>
        <w:t>чтобы создать раб</w:t>
      </w:r>
      <w:r>
        <w:rPr>
          <w:rFonts w:ascii="Times New Roman" w:hAnsi="Times New Roman"/>
          <w:sz w:val="24"/>
          <w:szCs w:val="24"/>
        </w:rPr>
        <w:t xml:space="preserve">очую атмосферу,  стимулирующую </w:t>
      </w:r>
      <w:r w:rsidRPr="00E21A82">
        <w:rPr>
          <w:rFonts w:ascii="Times New Roman" w:hAnsi="Times New Roman"/>
          <w:sz w:val="24"/>
          <w:szCs w:val="24"/>
        </w:rPr>
        <w:t xml:space="preserve"> мыслительную, коммуникативную и творческую деятельность 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Pr="00E21A82">
        <w:rPr>
          <w:rFonts w:ascii="Times New Roman" w:hAnsi="Times New Roman"/>
          <w:sz w:val="24"/>
          <w:szCs w:val="24"/>
        </w:rPr>
        <w:t>с учетом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E21A82">
        <w:rPr>
          <w:rFonts w:ascii="Times New Roman" w:hAnsi="Times New Roman"/>
          <w:sz w:val="24"/>
          <w:szCs w:val="24"/>
        </w:rPr>
        <w:t xml:space="preserve"> возрастных и</w:t>
      </w:r>
      <w:r w:rsidRPr="00E21A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A82">
        <w:rPr>
          <w:rFonts w:ascii="Times New Roman" w:hAnsi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1A82">
        <w:rPr>
          <w:rFonts w:ascii="Times New Roman" w:hAnsi="Times New Roman"/>
          <w:sz w:val="24"/>
          <w:szCs w:val="24"/>
        </w:rPr>
        <w:t>интересов, потребностей, планов на будущее.</w:t>
      </w:r>
    </w:p>
    <w:p w:rsidR="00673D4D" w:rsidRDefault="00673D4D" w:rsidP="00172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Ключевые слова: </w:t>
      </w:r>
      <w:r>
        <w:rPr>
          <w:rFonts w:ascii="Times New Roman" w:hAnsi="Times New Roman"/>
          <w:sz w:val="24"/>
          <w:szCs w:val="24"/>
        </w:rPr>
        <w:t>модернизация образования, иноязычная речевая деятельность, региональная тематика,</w:t>
      </w:r>
      <w:r w:rsidRPr="002F7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учебно-исследовательская деятельность, проектная методика, естественная среда.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В любом обществе всё или практически всё определяется образованием и культурой. В настоящее время в системе образования происходят радикальные изменения. И важное место в этом процессе занимает школьное образование.</w:t>
      </w:r>
    </w:p>
    <w:p w:rsidR="00673D4D" w:rsidRPr="006D510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24EF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обеспечивает  единство образовательного пространства на территории Российской Федерации и гарантирует овладение выпускниками общеобразовательных учреждений не только базовыми знаниями, умениями и навыками, дающими возможности для  продолжения образования, но и духовными ценностями и культурой многонационального народа России. Именно в формате стандарта зафиксированы требования государства и общества к целям и результатам современного образования. Он является одним из ключевых элементов его модернизации. 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современных учебных планах школ разных профилей и направлений значительное место отводится региональному компоненту образования. И это хорошо, так как на большой по географической протяженности, богатой в этническом отношении и разнообразной по природным условиям жизни и хозяйственной деятельности человека территории немало возможностей применения знаний сообразно с регионом проживания. Одна из приоритетных задач, стоящих перед современной школой, – научить ценить, сохранять и развивать богатую историю и культуру народов России, ибо мировой исторический опыт показывает, что утрата языка, культурных и национальных особенностей равносильна не только потере своего прошлого, но и лишению себя будущего. 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Региональная проблематика в процессе обучения иностранным языкам приобретает всё большую актуальность в настоящее время, когда особенно возросла самостоятельность отдельных краёв и областей. 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Необходимость обучения иностранному языку с учетом национально-регионального компонента продиктовано тем, что понимание иной культуры возможно только на основе знания своего региона. Когда ученик с гордостью может представить культуру и традиции своего народа или региона, где он живёт, когда он знает, ценит и уважает культуру, обычаи, традиции, язык других стран и народов, ни о какой враждебности, конкуренции или превосходстве не может быть и речи. Отсутствие знаний как родной культуры, так и любой другой является причиной недопонимания, источником конфликтов и кризисов в процессе межкультурной коммуникации. 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Проектная методика находит всё более широкое распространение в обучении иностранным языкам. Она считается одним из   наиболее   эффективных   методов обучения, так как характеризуется в</w:t>
      </w:r>
      <w:r>
        <w:rPr>
          <w:rFonts w:ascii="Times New Roman" w:hAnsi="Times New Roman"/>
          <w:sz w:val="28"/>
          <w:szCs w:val="28"/>
        </w:rPr>
        <w:t>ысокой творческой  комм</w:t>
      </w:r>
      <w:r w:rsidRPr="000E24EF">
        <w:rPr>
          <w:rFonts w:ascii="Times New Roman" w:hAnsi="Times New Roman"/>
          <w:sz w:val="28"/>
          <w:szCs w:val="28"/>
        </w:rPr>
        <w:t>уникативностью и позволяет создать творческую исследовательскую атмосферу на уроке и при проведении внеклассных мероприятий.</w:t>
      </w:r>
    </w:p>
    <w:p w:rsidR="00673D4D" w:rsidRPr="000E24EF" w:rsidRDefault="00673D4D" w:rsidP="00542A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Всем известно, что основная цель научно - исследовательской деятельности – это научить учащихся учиться, то есть, самостоятельно добывать знания.</w:t>
      </w:r>
      <w:r w:rsidRPr="000E2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 исследование выступает </w:t>
      </w:r>
      <w:r w:rsidRPr="000E24EF">
        <w:rPr>
          <w:rFonts w:ascii="Times New Roman" w:hAnsi="Times New Roman"/>
          <w:sz w:val="28"/>
          <w:szCs w:val="28"/>
        </w:rPr>
        <w:t>основным способом удовлетворения потребности в познании.</w:t>
      </w:r>
      <w:r w:rsidRPr="000E24EF">
        <w:rPr>
          <w:sz w:val="28"/>
          <w:szCs w:val="28"/>
        </w:rPr>
        <w:t xml:space="preserve"> </w:t>
      </w:r>
    </w:p>
    <w:p w:rsidR="00673D4D" w:rsidRPr="000E24EF" w:rsidRDefault="00673D4D" w:rsidP="00542A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Под исследовательской деятельностью учащихся сегодня понимается такая форма организации учебно-воспитательной работы, которая связана с решением учащимися творческой, исследовательской задачи с заранее неизвестным результатом в различных областях науки, техники, искусства и предполагающая наличие основных этапов, характерных для научного исследования.</w:t>
      </w:r>
    </w:p>
    <w:p w:rsidR="00673D4D" w:rsidRPr="000E24EF" w:rsidRDefault="00673D4D" w:rsidP="00542A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 Учебно-исследовательская деятельность школьников – это возможность решения исследовательских задач, которые личностно значимы для ребенка и при этом способствуют формированию новых знаний. 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Научный подход к процессу исследования в педагогической практике требует реализации ряда принципов, в частности: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• </w:t>
      </w:r>
      <w:r w:rsidRPr="000E24EF">
        <w:rPr>
          <w:rFonts w:ascii="Times New Roman" w:hAnsi="Times New Roman"/>
          <w:i/>
          <w:iCs/>
          <w:sz w:val="28"/>
          <w:szCs w:val="28"/>
        </w:rPr>
        <w:t>принципа естественности</w:t>
      </w:r>
      <w:r w:rsidRPr="000E24EF">
        <w:rPr>
          <w:rFonts w:ascii="Times New Roman" w:hAnsi="Times New Roman"/>
          <w:sz w:val="28"/>
          <w:szCs w:val="28"/>
        </w:rPr>
        <w:t> (проблема должна быть не надуманной, а реальной, интерес должен быть не искусственным, а настоящим и т.д.);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• </w:t>
      </w:r>
      <w:r w:rsidRPr="000E24EF">
        <w:rPr>
          <w:rFonts w:ascii="Times New Roman" w:hAnsi="Times New Roman"/>
          <w:i/>
          <w:iCs/>
          <w:sz w:val="28"/>
          <w:szCs w:val="28"/>
        </w:rPr>
        <w:t>принципа осознанности</w:t>
      </w:r>
      <w:r w:rsidRPr="000E24EF">
        <w:rPr>
          <w:rFonts w:ascii="Times New Roman" w:hAnsi="Times New Roman"/>
          <w:sz w:val="28"/>
          <w:szCs w:val="28"/>
        </w:rPr>
        <w:t> (как проблемы, цели и задач, так и хода исследования и его результатов);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• </w:t>
      </w:r>
      <w:r w:rsidRPr="000E24EF">
        <w:rPr>
          <w:rFonts w:ascii="Times New Roman" w:hAnsi="Times New Roman"/>
          <w:i/>
          <w:iCs/>
          <w:sz w:val="28"/>
          <w:szCs w:val="28"/>
        </w:rPr>
        <w:t>принципа самодеятельности</w:t>
      </w:r>
      <w:r w:rsidRPr="000E24EF">
        <w:rPr>
          <w:rFonts w:ascii="Times New Roman" w:hAnsi="Times New Roman"/>
          <w:sz w:val="28"/>
          <w:szCs w:val="28"/>
        </w:rPr>
        <w:t> (ученик может овладеть ходом исследования только через проживание его, то есть через собственный опыт);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• </w:t>
      </w:r>
      <w:r w:rsidRPr="000E24EF">
        <w:rPr>
          <w:rFonts w:ascii="Times New Roman" w:hAnsi="Times New Roman"/>
          <w:i/>
          <w:iCs/>
          <w:sz w:val="28"/>
          <w:szCs w:val="28"/>
        </w:rPr>
        <w:t>принципа наглядности </w:t>
      </w:r>
      <w:r>
        <w:rPr>
          <w:rFonts w:ascii="Times New Roman" w:hAnsi="Times New Roman"/>
          <w:sz w:val="28"/>
          <w:szCs w:val="28"/>
        </w:rPr>
        <w:t>(</w:t>
      </w:r>
      <w:r w:rsidRPr="000E24EF">
        <w:rPr>
          <w:rFonts w:ascii="Times New Roman" w:hAnsi="Times New Roman"/>
          <w:sz w:val="28"/>
          <w:szCs w:val="28"/>
        </w:rPr>
        <w:t>ученик изучает мир не только по книгам, а какой он есть на самом деле);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• </w:t>
      </w:r>
      <w:r w:rsidRPr="000E24EF">
        <w:rPr>
          <w:rFonts w:ascii="Times New Roman" w:hAnsi="Times New Roman"/>
          <w:i/>
          <w:iCs/>
          <w:sz w:val="28"/>
          <w:szCs w:val="28"/>
        </w:rPr>
        <w:t>принципа культуросообразности</w:t>
      </w:r>
      <w:r w:rsidRPr="000E24EF">
        <w:rPr>
          <w:rFonts w:ascii="Times New Roman" w:hAnsi="Times New Roman"/>
          <w:sz w:val="28"/>
          <w:szCs w:val="28"/>
        </w:rPr>
        <w:t> (важно учитывать ту традицию миропонимания, которая существует в данной культуре; ту традицию взаимодействия, которая существует в данной социальной общности).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Проектная, исследовательская, поисковая деятельность предусматривает достижение следующих учебных и воспитательных задач: развитие творческих способностей учащихся и выработка у них исследовательских навыков; формирование аналитического и критического мышления учащихся в процессе творческого поиска и выполнения учебных исследований; выявление одарённых учащихся и обеспечение реализации их творческого потенциала; воспитание целеустремлённости и системности в учебной деятельности; помощь в профессиональной ориентации; самоутверждение учащихся благодаря достижению поставленных целей.</w:t>
      </w:r>
    </w:p>
    <w:p w:rsidR="00673D4D" w:rsidRPr="000E24EF" w:rsidRDefault="00673D4D" w:rsidP="00217F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В результате проектно-исследовательской деятельности ученики овладевают следующими умениями:</w:t>
      </w:r>
    </w:p>
    <w:p w:rsidR="00673D4D" w:rsidRPr="000E24EF" w:rsidRDefault="00673D4D" w:rsidP="00217FA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приобретать, обрабатывать и создавать нужную информацию;</w:t>
      </w:r>
    </w:p>
    <w:p w:rsidR="00673D4D" w:rsidRPr="000E24EF" w:rsidRDefault="00673D4D" w:rsidP="00217FA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переносить знания и навыки из различных областей, учебных ситуаций в реалистичную или реальную ситуацию общения.</w:t>
      </w:r>
    </w:p>
    <w:p w:rsidR="00673D4D" w:rsidRPr="000E24EF" w:rsidRDefault="00673D4D" w:rsidP="00217FA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работать в команде и самостоятельно;</w:t>
      </w:r>
    </w:p>
    <w:p w:rsidR="00673D4D" w:rsidRPr="000E24EF" w:rsidRDefault="00673D4D" w:rsidP="00217FA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критически оценивать себя, окружающую жизнь в школе и за ее пределами;</w:t>
      </w:r>
    </w:p>
    <w:p w:rsidR="00673D4D" w:rsidRPr="000E24EF" w:rsidRDefault="00673D4D" w:rsidP="00E838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вступать в общение на английском языке.</w:t>
      </w:r>
    </w:p>
    <w:p w:rsidR="00673D4D" w:rsidRPr="000E24EF" w:rsidRDefault="00673D4D" w:rsidP="00CF48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Использование регионального компонента в поисково-исследовательской деятельности при обучении иностранному языку повышает эффективность педагогического процесса многократно.</w:t>
      </w:r>
      <w:r w:rsidRPr="000E24EF">
        <w:rPr>
          <w:sz w:val="28"/>
          <w:szCs w:val="28"/>
        </w:rPr>
        <w:t xml:space="preserve"> </w:t>
      </w:r>
      <w:r w:rsidRPr="000E24EF">
        <w:rPr>
          <w:rFonts w:ascii="Times New Roman" w:hAnsi="Times New Roman"/>
          <w:sz w:val="28"/>
          <w:szCs w:val="28"/>
        </w:rPr>
        <w:t>Организация исследовательской деятельности по английскому языку</w:t>
      </w:r>
      <w:r>
        <w:rPr>
          <w:rFonts w:ascii="Times New Roman" w:hAnsi="Times New Roman"/>
          <w:sz w:val="28"/>
          <w:szCs w:val="28"/>
        </w:rPr>
        <w:t xml:space="preserve"> в нашей гимназии </w:t>
      </w:r>
      <w:r w:rsidRPr="000E24EF">
        <w:rPr>
          <w:rFonts w:ascii="Times New Roman" w:hAnsi="Times New Roman"/>
          <w:sz w:val="28"/>
          <w:szCs w:val="28"/>
        </w:rPr>
        <w:t>проходит как на разных уровнях, так и в различных формах и проявлениях.  Прежде всего, это урочная деятельность школьников. В качестве творческих домашних заданий ребятам предлагается подготовка сообщений, поиск ответов на те или иные вопросы, написание рефератов, составление кроссвордов и вопросов для одноклассников и младших школьников и т. п. Примерами урочной учебно-исследовательской деятельности учащихся являются: проблемные уроки (9-11-е классы); урочные проекты (внутришкольные) (5-11-е классы). Внеурочная учебно-исследовательская деятельность учащихся становится логическим продолжением урочной деятельности: реферативная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4EF">
        <w:rPr>
          <w:rFonts w:ascii="Times New Roman" w:hAnsi="Times New Roman"/>
          <w:sz w:val="28"/>
          <w:szCs w:val="28"/>
        </w:rPr>
        <w:t>(9-11-е классы); проектная работа по интересам (5-11-е классы); учебно-исследовательские работы (10-11-е кассы.); интеллектуальные марафоны (5-11-е классы); олимпиады (5-11-е классы); конференции (10-11-е классы).</w:t>
      </w:r>
    </w:p>
    <w:p w:rsidR="00673D4D" w:rsidRPr="000E24EF" w:rsidRDefault="00673D4D" w:rsidP="002355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Творческая деятельность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0E24EF">
        <w:rPr>
          <w:rFonts w:ascii="Times New Roman" w:hAnsi="Times New Roman"/>
          <w:sz w:val="28"/>
          <w:szCs w:val="28"/>
        </w:rPr>
        <w:t xml:space="preserve"> гимназии  начинается с начальной школы.  Особенностью организации исследовательской деятельности в начальном звене школы является то, что в ней могут принимают участие не только сильные учащиеся, но и отстающие дети. Просто уровень исследования будет иным. </w:t>
      </w:r>
    </w:p>
    <w:p w:rsidR="00673D4D" w:rsidRPr="000E24EF" w:rsidRDefault="00673D4D" w:rsidP="002355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Разносторонняя работа начальной школы не может прерваться в среднем и старшем звеньях. Здесь уже подход к исследовательской деятельности становится более традиционным. Прежде всего, это творческие домашние задания, подбираемые индивидуально для каждого учащегося. В ходе каждого урока преподаватель контролирует, направляет и корректирует деятельность учеников. Итогом такой работы является защита учебно-исследовательского проекта на уроке и выход лучших работ на школьный уровень. </w:t>
      </w:r>
    </w:p>
    <w:p w:rsidR="00673D4D" w:rsidRPr="000E24EF" w:rsidRDefault="00673D4D" w:rsidP="002355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8-11-х классах у гимназистов оформляются и приобретают зримые очертания исследовательские интересы, их работы отличаются большей самостоятельностью и носят личностно ориентированный характер. Исследовательская деятельность имеет долгосрочный характер и завершается представлением и защитой докладов и рефератов на научно-практической конференции «Золотой Росток».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Для грамотного использования метода проектов требуется значительная подготовительная работа.  Во-первых, четкое определение темы и цели проекта, их значимости, актуальности.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тематики </w:t>
      </w:r>
      <w:r w:rsidRPr="000E24EF">
        <w:rPr>
          <w:rFonts w:ascii="Times New Roman" w:hAnsi="Times New Roman"/>
          <w:sz w:val="28"/>
          <w:szCs w:val="28"/>
        </w:rPr>
        <w:t xml:space="preserve">проектов  в разных ситуациях может быть различным. Например, учителями нашей гимназии помимо тем, которые представлены в учебниках, используются следующие темы проектов по региональному компоненту: 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5-м классе:</w:t>
      </w:r>
    </w:p>
    <w:p w:rsidR="00673D4D" w:rsidRPr="000E24EF" w:rsidRDefault="00673D4D" w:rsidP="00A738E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«Флора и фауна Ростовской области»</w:t>
      </w:r>
    </w:p>
    <w:p w:rsidR="00673D4D" w:rsidRPr="000E24EF" w:rsidRDefault="00673D4D" w:rsidP="00A738E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«Город, в котором я живу</w:t>
      </w:r>
    </w:p>
    <w:p w:rsidR="00673D4D" w:rsidRPr="000E24EF" w:rsidRDefault="00673D4D" w:rsidP="00A738E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Мини-проект «Район моей гимназии»</w:t>
      </w:r>
    </w:p>
    <w:p w:rsidR="00673D4D" w:rsidRPr="000E24EF" w:rsidRDefault="00673D4D" w:rsidP="00A738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6-м классе:</w:t>
      </w:r>
    </w:p>
    <w:p w:rsidR="00673D4D" w:rsidRPr="000E24EF" w:rsidRDefault="00673D4D" w:rsidP="00A738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«Климат Ростовской области»</w:t>
      </w:r>
    </w:p>
    <w:p w:rsidR="00673D4D" w:rsidRPr="000E24EF" w:rsidRDefault="00673D4D" w:rsidP="00A738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«Ростовские театры»</w:t>
      </w:r>
    </w:p>
    <w:p w:rsidR="00673D4D" w:rsidRPr="000E24EF" w:rsidRDefault="00673D4D" w:rsidP="00A738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7-м классе:</w:t>
      </w:r>
    </w:p>
    <w:p w:rsidR="00673D4D" w:rsidRPr="000E24EF" w:rsidRDefault="00673D4D" w:rsidP="00A738E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«Ростов- мой родной город»</w:t>
      </w:r>
    </w:p>
    <w:p w:rsidR="00673D4D" w:rsidRPr="000E24EF" w:rsidRDefault="00673D4D" w:rsidP="00A738E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«Великие спортсмены Ростова-на-Дону»</w:t>
      </w:r>
    </w:p>
    <w:p w:rsidR="00673D4D" w:rsidRPr="000E24EF" w:rsidRDefault="00673D4D" w:rsidP="00A738E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Мини-проект «Изучение английского языка в нашей гимназии»</w:t>
      </w:r>
    </w:p>
    <w:p w:rsidR="00673D4D" w:rsidRPr="000E24EF" w:rsidRDefault="00673D4D" w:rsidP="00A738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8-м классе:</w:t>
      </w:r>
    </w:p>
    <w:p w:rsidR="00673D4D" w:rsidRPr="000E24EF" w:rsidRDefault="00673D4D" w:rsidP="00A738E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«Достопримечательности Ростова-на-Дону»</w:t>
      </w:r>
    </w:p>
    <w:p w:rsidR="00673D4D" w:rsidRPr="000E24EF" w:rsidRDefault="00673D4D" w:rsidP="00965FC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Мини-проект «Гимназия №52»</w:t>
      </w:r>
    </w:p>
    <w:p w:rsidR="00673D4D" w:rsidRPr="000E24EF" w:rsidRDefault="00673D4D" w:rsidP="00965F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10-м классе:</w:t>
      </w:r>
    </w:p>
    <w:p w:rsidR="00673D4D" w:rsidRPr="000E24EF" w:rsidRDefault="00673D4D" w:rsidP="00965FC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«Выставки и картинные галереи Ростова-на-Дону»</w:t>
      </w:r>
    </w:p>
    <w:p w:rsidR="00673D4D" w:rsidRPr="000E24EF" w:rsidRDefault="00673D4D" w:rsidP="00965FC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«Экологические проблемы Ростовской области»</w:t>
      </w:r>
    </w:p>
    <w:p w:rsidR="00673D4D" w:rsidRPr="000E24EF" w:rsidRDefault="00673D4D" w:rsidP="00965FC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«свадебные традиции на Дону»</w:t>
      </w:r>
    </w:p>
    <w:p w:rsidR="00673D4D" w:rsidRPr="000E24EF" w:rsidRDefault="00673D4D" w:rsidP="00965F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11-м классе:</w:t>
      </w:r>
    </w:p>
    <w:p w:rsidR="00673D4D" w:rsidRPr="000E24EF" w:rsidRDefault="00673D4D" w:rsidP="00965F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«Семь чудес моего города»</w:t>
      </w:r>
    </w:p>
    <w:p w:rsidR="00673D4D" w:rsidRPr="000E24EF" w:rsidRDefault="00673D4D" w:rsidP="00965F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«Исторический облик родного города»</w:t>
      </w:r>
    </w:p>
    <w:p w:rsidR="00673D4D" w:rsidRPr="000E24EF" w:rsidRDefault="00673D4D" w:rsidP="00965F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«Экология Ростова-на-Дону»</w:t>
      </w:r>
    </w:p>
    <w:p w:rsidR="00673D4D" w:rsidRPr="000E24EF" w:rsidRDefault="00673D4D" w:rsidP="00965F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«Вклад казачества в истории России»</w:t>
      </w:r>
    </w:p>
    <w:p w:rsidR="00673D4D" w:rsidRPr="000E24EF" w:rsidRDefault="00673D4D" w:rsidP="00965FC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Проект «Рекламный буклет о Ростове-на-Дону»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Во-вторых, четкое определение этапов работы над проектом.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Основными этапами работы над проектом являются: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1. Определение проблемы (выполняется всем классом). Разделение на группы или пары. 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Чаще всего деление на группы происходит по общим интересам, но я стараюсь создавать группы с разным уровнем знаний и навыков. Это позволяет инициировать работу «слабых» учащихся.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2. Выдвижение гипотезы (работа в группе): обоснование, определение целей и задач.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3. Выбор методов исследования (работа в группе)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4. Проведения исследования: работа с литературой, источниками интернета, приведение фактов, подбор аргументов, анализ фактов, проведение опроса.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5. Оформление результатов исследования: работа учащихся в группах по составлению текста презентации, подбор и рисование плакатов, подбор музыкального и видео оформления.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6. Презентация результатов исследования: представление работ, создание экспертной группы, которая оценивает проделанную работу и выступление каждой группы.</w:t>
      </w: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>7. Обобщение выполненной работы: (работа во всем классе) подведение общего итога исследования.</w:t>
      </w:r>
    </w:p>
    <w:p w:rsidR="00673D4D" w:rsidRPr="000E24EF" w:rsidRDefault="00673D4D" w:rsidP="006F5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При выполнении проекта важно последовательно выполнять все предложенные задания.  Задача педагога заключается в том, чтобы при необходимости помочь при оформлении промежуточных результатов исследования, помочь подобрать необходимый материал, подвести к общему итогу исследования, скорректировать оценку, данную экспертной группой, работе каждой группы, а также создать положительную мотивацию. </w:t>
      </w:r>
      <w:r w:rsidRPr="000E24EF">
        <w:rPr>
          <w:sz w:val="28"/>
          <w:szCs w:val="28"/>
        </w:rPr>
        <w:t xml:space="preserve"> </w:t>
      </w:r>
      <w:r w:rsidRPr="000E24EF">
        <w:rPr>
          <w:rFonts w:ascii="Times New Roman" w:hAnsi="Times New Roman"/>
          <w:sz w:val="28"/>
          <w:szCs w:val="28"/>
        </w:rPr>
        <w:t>Выполнение заданий проекта часто выходит за рамки урока и требует достаточно много времени. Мини-проекты занимают 1-2 урока, но есть исследования, которые требуют нескольких уроков (примерно 3-4 темы в год).</w:t>
      </w:r>
    </w:p>
    <w:p w:rsidR="00673D4D" w:rsidRPr="000E24EF" w:rsidRDefault="00673D4D" w:rsidP="002F7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 заключении хотелось бы   подчеркнуть, что  современная  школа для реализации своих функций располагает широкими возможностями. И создание ученической исследовательской работы — самый трудоёмкий и ответственный вид деятельности учащегося. Но его высокая результативность и эффективность оправдывают все затраты сил и времени как учащегося, так и его руководителя. У учащихся улучшается успеваемость и качество знаний, повышается познавательный интерес, развиваются творческие способности. Исследовательская работа помогает глубже осмыслить другие дисциплины, лучше связать знания отдельных предметов в общее представление о природе и человеке и овладеть универсальными учебными действиями.</w:t>
      </w:r>
      <w:r w:rsidRPr="000E24EF">
        <w:rPr>
          <w:sz w:val="28"/>
          <w:szCs w:val="28"/>
        </w:rPr>
        <w:t xml:space="preserve"> </w:t>
      </w:r>
    </w:p>
    <w:p w:rsidR="00673D4D" w:rsidRPr="000E24EF" w:rsidRDefault="00673D4D" w:rsidP="002F7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Выполнение разнообразных учебных проектов позволяет реализовывать не только образовательные задачи, стоящие перед учителем иностранного языка, но и наиважнейшие воспитательные, особенно если содержание разнообразных проектно-исследовательских работ соответствует региональному компоненту. Учащиеся узнают новое о себе, об окружающей жизни, об истории и культуре своей страны, и о своей малой Родине.</w:t>
      </w:r>
    </w:p>
    <w:p w:rsidR="00673D4D" w:rsidRPr="000E24EF" w:rsidRDefault="00673D4D" w:rsidP="002F7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Исследовательская деятельность – как совокупность методов и приёмов, позволяет создать «естественную среду», реальные условия для формирования ключевых компетенций учащихся. Создание «естественной среды» – и есть основная миссия современного педагога, организатора исследовательской деятельности учащихся. Его задача состоит в том, чтобы создать рабочую атмосферу, стимулирующую их мыслительную, коммуникативную и творческую деятельность с учетом возрастных и</w:t>
      </w:r>
      <w:r w:rsidRPr="000E2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4EF">
        <w:rPr>
          <w:rFonts w:ascii="Times New Roman" w:hAnsi="Times New Roman"/>
          <w:sz w:val="28"/>
          <w:szCs w:val="28"/>
        </w:rPr>
        <w:t>индивидуальных особенностей учащихся, их интересов, потребностей, планов на будущее.  Он – не просто учитель, а инициатор интересных начинаний, провоцирующий активность учащихся, генератор идей.</w:t>
      </w:r>
    </w:p>
    <w:p w:rsidR="00673D4D" w:rsidRDefault="00673D4D" w:rsidP="002F7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 </w:t>
      </w:r>
    </w:p>
    <w:p w:rsidR="00673D4D" w:rsidRDefault="00673D4D" w:rsidP="002F7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4D" w:rsidRPr="000E24EF" w:rsidRDefault="00673D4D" w:rsidP="002F7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4D" w:rsidRDefault="00673D4D" w:rsidP="00CC6E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D4D" w:rsidRPr="00E0727A" w:rsidRDefault="00673D4D" w:rsidP="00E0727A">
      <w:pPr>
        <w:spacing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673D4D" w:rsidRDefault="00673D4D" w:rsidP="00CC6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6E87">
        <w:rPr>
          <w:rFonts w:ascii="Times New Roman" w:hAnsi="Times New Roman"/>
          <w:sz w:val="28"/>
          <w:szCs w:val="28"/>
        </w:rPr>
        <w:t xml:space="preserve">    Бим И.Л., Маркова Т.В. Об одном из возможных подходов к составлению программ по иностранным языкам //</w:t>
      </w:r>
      <w:r>
        <w:rPr>
          <w:rFonts w:ascii="Times New Roman" w:hAnsi="Times New Roman"/>
          <w:sz w:val="28"/>
          <w:szCs w:val="28"/>
        </w:rPr>
        <w:t xml:space="preserve"> ИЯШ. - </w:t>
      </w:r>
      <w:r w:rsidRPr="00CC6E87">
        <w:rPr>
          <w:rFonts w:ascii="Times New Roman" w:hAnsi="Times New Roman"/>
          <w:sz w:val="28"/>
          <w:szCs w:val="28"/>
        </w:rPr>
        <w:t>2010.</w:t>
      </w:r>
      <w:r w:rsidRPr="0015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572CB">
        <w:rPr>
          <w:rFonts w:ascii="Times New Roman" w:hAnsi="Times New Roman"/>
          <w:sz w:val="28"/>
          <w:szCs w:val="28"/>
        </w:rPr>
        <w:t>№ 1</w:t>
      </w:r>
    </w:p>
    <w:p w:rsidR="00673D4D" w:rsidRDefault="00673D4D" w:rsidP="00E0727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C6E87">
        <w:t xml:space="preserve"> </w:t>
      </w:r>
      <w:r w:rsidRPr="00E0727A">
        <w:rPr>
          <w:rFonts w:ascii="Times New Roman" w:hAnsi="Times New Roman"/>
          <w:sz w:val="28"/>
          <w:szCs w:val="28"/>
        </w:rPr>
        <w:t>Зимняя И. А. Психологические аспекты обучения говорению на ин</w:t>
      </w:r>
      <w:r>
        <w:rPr>
          <w:rFonts w:ascii="Times New Roman" w:hAnsi="Times New Roman"/>
          <w:sz w:val="28"/>
          <w:szCs w:val="28"/>
        </w:rPr>
        <w:t>остранном языке. - М.: Академия</w:t>
      </w:r>
      <w:r w:rsidRPr="00E0727A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>.</w:t>
      </w:r>
    </w:p>
    <w:p w:rsidR="00673D4D" w:rsidRDefault="00673D4D" w:rsidP="00E0727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Григорьев Д.В. Внеурочная деятельность школьников. Методический конструктор: пособие для учителя. / Григорьев Д.В., Степанов П.В. –М.: Просвещение, 2010. -С. 223.</w:t>
      </w:r>
    </w:p>
    <w:p w:rsidR="00673D4D" w:rsidRPr="00E0727A" w:rsidRDefault="00673D4D" w:rsidP="00E0727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Иванова Н.Н. Использование краеведческого материала в обучении иностранному языку. //ИЯШ. -2006.-№4.</w:t>
      </w:r>
    </w:p>
    <w:p w:rsidR="00673D4D" w:rsidRDefault="00673D4D" w:rsidP="00E0727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0727A">
        <w:rPr>
          <w:rFonts w:ascii="Times New Roman" w:hAnsi="Times New Roman"/>
          <w:sz w:val="28"/>
          <w:szCs w:val="28"/>
        </w:rPr>
        <w:t>Каплунова С.Г.  Региональный компонент государственного ст</w:t>
      </w:r>
      <w:r>
        <w:rPr>
          <w:rFonts w:ascii="Times New Roman" w:hAnsi="Times New Roman"/>
          <w:sz w:val="28"/>
          <w:szCs w:val="28"/>
        </w:rPr>
        <w:t xml:space="preserve">андарта общего образования. // </w:t>
      </w:r>
      <w:r w:rsidRPr="00E0727A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повышение квалификации. –</w:t>
      </w:r>
      <w:r w:rsidRPr="00E0727A">
        <w:rPr>
          <w:rFonts w:ascii="Times New Roman" w:hAnsi="Times New Roman"/>
          <w:sz w:val="28"/>
          <w:szCs w:val="28"/>
        </w:rPr>
        <w:t xml:space="preserve"> 2009.</w:t>
      </w:r>
      <w:r>
        <w:rPr>
          <w:rFonts w:ascii="Times New Roman" w:hAnsi="Times New Roman"/>
          <w:sz w:val="28"/>
          <w:szCs w:val="28"/>
        </w:rPr>
        <w:t>-№ 7.</w:t>
      </w:r>
    </w:p>
    <w:p w:rsidR="00673D4D" w:rsidRPr="00E0727A" w:rsidRDefault="00673D4D" w:rsidP="00E0727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Копылова В.В. Методика проектной работы на уроках английского языка: Методическое пособие. / Копылова В.В. –М.: Дрофа, 2004. –С. 96.</w:t>
      </w:r>
    </w:p>
    <w:p w:rsidR="00673D4D" w:rsidRDefault="00673D4D" w:rsidP="00CC6E87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C6E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E87">
        <w:rPr>
          <w:rFonts w:ascii="Times New Roman" w:hAnsi="Times New Roman"/>
          <w:sz w:val="28"/>
          <w:szCs w:val="28"/>
        </w:rPr>
        <w:t>Примерные программы по учебным предметам Иностранный язык 5-9 классы. – М.: Просвещение,2010. –С. 17.</w:t>
      </w:r>
    </w:p>
    <w:p w:rsidR="00673D4D" w:rsidRPr="00CC6E87" w:rsidRDefault="00673D4D" w:rsidP="00CC6E87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Сергеев И.С. Как организовать проектную деятельность учащихся: Практическое пособие для работников общеобразовательных учреждений. –М.: АРКТИ, 2006.</w:t>
      </w:r>
    </w:p>
    <w:p w:rsidR="00673D4D" w:rsidRPr="00CC6E87" w:rsidRDefault="00673D4D" w:rsidP="00CC6E87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6E87">
        <w:rPr>
          <w:rFonts w:ascii="Times New Roman" w:hAnsi="Times New Roman"/>
          <w:sz w:val="28"/>
          <w:szCs w:val="28"/>
        </w:rPr>
        <w:t>. Современные образовательные технологии: учебное пособие/Под ред. Бордовской Н. В. –М.: КноРус, 2013.</w:t>
      </w:r>
    </w:p>
    <w:p w:rsidR="00673D4D" w:rsidRPr="00CC6E87" w:rsidRDefault="00673D4D" w:rsidP="00CC6E87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C6E87">
        <w:rPr>
          <w:rFonts w:ascii="Times New Roman" w:hAnsi="Times New Roman"/>
          <w:sz w:val="28"/>
          <w:szCs w:val="28"/>
        </w:rPr>
        <w:t>. Федеральный государственный образовательный стандарт среднего (полного) общего образования. // Вестник образования.- 2012. №3. –С. 17-18.</w:t>
      </w:r>
    </w:p>
    <w:p w:rsidR="00673D4D" w:rsidRPr="00CC6E87" w:rsidRDefault="00673D4D" w:rsidP="00CC6E87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C6E87">
        <w:rPr>
          <w:rFonts w:ascii="Times New Roman" w:hAnsi="Times New Roman"/>
          <w:sz w:val="28"/>
          <w:szCs w:val="28"/>
        </w:rPr>
        <w:t>. Ясвин В.А. Образовательная среда: от мод</w:t>
      </w:r>
      <w:r>
        <w:rPr>
          <w:rFonts w:ascii="Times New Roman" w:hAnsi="Times New Roman"/>
          <w:sz w:val="28"/>
          <w:szCs w:val="28"/>
        </w:rPr>
        <w:t>елирования к проектированию. М.: Просвещение,</w:t>
      </w:r>
      <w:r w:rsidRPr="00CC6E87">
        <w:rPr>
          <w:rFonts w:ascii="Times New Roman" w:hAnsi="Times New Roman"/>
          <w:sz w:val="28"/>
          <w:szCs w:val="28"/>
        </w:rPr>
        <w:t xml:space="preserve"> 1997.</w:t>
      </w:r>
    </w:p>
    <w:p w:rsidR="00673D4D" w:rsidRPr="000E24EF" w:rsidRDefault="00673D4D" w:rsidP="00CC6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br/>
      </w:r>
    </w:p>
    <w:p w:rsidR="00673D4D" w:rsidRPr="000E24EF" w:rsidRDefault="00673D4D" w:rsidP="002F77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4D" w:rsidRPr="000E24EF" w:rsidRDefault="00673D4D" w:rsidP="006F5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4D" w:rsidRPr="000E24EF" w:rsidRDefault="00673D4D" w:rsidP="006F54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</w:t>
      </w:r>
      <w:r w:rsidRPr="000E24EF">
        <w:rPr>
          <w:rFonts w:ascii="Times New Roman" w:hAnsi="Times New Roman"/>
          <w:sz w:val="28"/>
          <w:szCs w:val="28"/>
        </w:rPr>
        <w:br/>
      </w:r>
      <w:r w:rsidRPr="000E24EF">
        <w:rPr>
          <w:rFonts w:ascii="Times New Roman" w:hAnsi="Times New Roman"/>
          <w:sz w:val="28"/>
          <w:szCs w:val="28"/>
        </w:rPr>
        <w:br/>
      </w:r>
    </w:p>
    <w:p w:rsidR="00673D4D" w:rsidRPr="000E24EF" w:rsidRDefault="00673D4D" w:rsidP="00CA6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4D" w:rsidRPr="000E24EF" w:rsidRDefault="00673D4D" w:rsidP="000C74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24EF">
        <w:rPr>
          <w:rFonts w:ascii="Times New Roman" w:hAnsi="Times New Roman"/>
          <w:sz w:val="28"/>
          <w:szCs w:val="28"/>
        </w:rPr>
        <w:t xml:space="preserve">  </w:t>
      </w:r>
    </w:p>
    <w:sectPr w:rsidR="00673D4D" w:rsidRPr="000E24EF" w:rsidSect="0080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C43"/>
    <w:multiLevelType w:val="hybridMultilevel"/>
    <w:tmpl w:val="DEE22602"/>
    <w:lvl w:ilvl="0" w:tplc="E23A8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695E3B"/>
    <w:multiLevelType w:val="multilevel"/>
    <w:tmpl w:val="8E44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FE179E"/>
    <w:multiLevelType w:val="hybridMultilevel"/>
    <w:tmpl w:val="58A06956"/>
    <w:lvl w:ilvl="0" w:tplc="C1C8C6E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2B0B7C00"/>
    <w:multiLevelType w:val="hybridMultilevel"/>
    <w:tmpl w:val="056C7DE4"/>
    <w:lvl w:ilvl="0" w:tplc="454CDFB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2EB33764"/>
    <w:multiLevelType w:val="hybridMultilevel"/>
    <w:tmpl w:val="228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56B2B"/>
    <w:multiLevelType w:val="multilevel"/>
    <w:tmpl w:val="353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02520"/>
    <w:multiLevelType w:val="hybridMultilevel"/>
    <w:tmpl w:val="C1324E44"/>
    <w:lvl w:ilvl="0" w:tplc="4DAE79C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34BD687D"/>
    <w:multiLevelType w:val="hybridMultilevel"/>
    <w:tmpl w:val="B340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D453A"/>
    <w:multiLevelType w:val="hybridMultilevel"/>
    <w:tmpl w:val="877894FC"/>
    <w:lvl w:ilvl="0" w:tplc="229406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77E3879"/>
    <w:multiLevelType w:val="hybridMultilevel"/>
    <w:tmpl w:val="228004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917F9C"/>
    <w:multiLevelType w:val="hybridMultilevel"/>
    <w:tmpl w:val="CBFC082E"/>
    <w:lvl w:ilvl="0" w:tplc="2E7463D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D5"/>
    <w:rsid w:val="0001086E"/>
    <w:rsid w:val="00065F6D"/>
    <w:rsid w:val="000A112E"/>
    <w:rsid w:val="000C74DD"/>
    <w:rsid w:val="000E24EF"/>
    <w:rsid w:val="00110B3D"/>
    <w:rsid w:val="001572CB"/>
    <w:rsid w:val="00172074"/>
    <w:rsid w:val="00217A2C"/>
    <w:rsid w:val="00217FA9"/>
    <w:rsid w:val="0023555D"/>
    <w:rsid w:val="002F770D"/>
    <w:rsid w:val="00542A07"/>
    <w:rsid w:val="00551A0B"/>
    <w:rsid w:val="00653822"/>
    <w:rsid w:val="00673D4D"/>
    <w:rsid w:val="006D510F"/>
    <w:rsid w:val="006D5741"/>
    <w:rsid w:val="006F54E5"/>
    <w:rsid w:val="007D10E2"/>
    <w:rsid w:val="00806283"/>
    <w:rsid w:val="0086376C"/>
    <w:rsid w:val="008E227E"/>
    <w:rsid w:val="008E4319"/>
    <w:rsid w:val="00914AA6"/>
    <w:rsid w:val="00965FCA"/>
    <w:rsid w:val="00A738EA"/>
    <w:rsid w:val="00A75B04"/>
    <w:rsid w:val="00B4474E"/>
    <w:rsid w:val="00B872D5"/>
    <w:rsid w:val="00C6633C"/>
    <w:rsid w:val="00C860AF"/>
    <w:rsid w:val="00CA6D34"/>
    <w:rsid w:val="00CC6E87"/>
    <w:rsid w:val="00CF4857"/>
    <w:rsid w:val="00E0727A"/>
    <w:rsid w:val="00E1290F"/>
    <w:rsid w:val="00E21A82"/>
    <w:rsid w:val="00E22B39"/>
    <w:rsid w:val="00E838BE"/>
    <w:rsid w:val="00EB6022"/>
    <w:rsid w:val="00F245DA"/>
    <w:rsid w:val="00FA42AE"/>
    <w:rsid w:val="00FA5F9D"/>
    <w:rsid w:val="00FC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8</Pages>
  <Words>2195</Words>
  <Characters>12514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Школа 52</cp:lastModifiedBy>
  <cp:revision>17</cp:revision>
  <dcterms:created xsi:type="dcterms:W3CDTF">2014-02-26T11:52:00Z</dcterms:created>
  <dcterms:modified xsi:type="dcterms:W3CDTF">2014-04-17T10:17:00Z</dcterms:modified>
</cp:coreProperties>
</file>